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bookmarkEnd w:id="0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女性輕肌力</w:t>
      </w:r>
      <w:r w:rsidR="008B3AD7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體態雕</w:t>
      </w:r>
      <w:r w:rsidR="008B3AD7" w:rsidRPr="008B3AD7">
        <w:rPr>
          <w:rFonts w:ascii="標楷體" w:eastAsia="標楷體" w:hAnsi="標楷體" w:cs="Helvetica" w:hint="eastAsia"/>
          <w:kern w:val="0"/>
          <w:sz w:val="28"/>
          <w:szCs w:val="28"/>
        </w:rPr>
        <w:t>塑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</w:t>
      </w:r>
      <w:r w:rsidR="00C66BCD">
        <w:rPr>
          <w:rFonts w:hint="eastAsia"/>
        </w:rPr>
        <w:t>4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C5FCC" w:rsidRPr="00E03574" w:rsidRDefault="00C3291E" w:rsidP="00124977">
      <w:pPr>
        <w:ind w:leftChars="294" w:left="1132" w:hanging="426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現代女性對於美的定義與以往不同，許多女性不再是盲目追求纖細的竹竿身材，更多的是注重身體的肌肉線條及緊實度，也有越來越多的女性開始從事肌肉訓練，除了增肌減脂外，更希望可以達到局部雕塑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肌</w:t>
      </w:r>
      <w:r w:rsidR="00124977">
        <w:rPr>
          <w:rFonts w:ascii="標楷體" w:eastAsia="標楷體" w:hAnsi="標楷體" w:hint="eastAsia"/>
          <w:szCs w:val="24"/>
          <w:lang w:eastAsia="zh-HK"/>
        </w:rPr>
        <w:t>力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訓練可以幫助我們維持並增加肌肉、身體的彈性以及緊實度，透過訓練提高肌肉品質，延緩肌肉退化和萎縮，達到延緩衰老的效果。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</w:t>
      </w:r>
      <w:r w:rsidR="00C66BCD">
        <w:rPr>
          <w:rFonts w:ascii="標楷體" w:eastAsia="標楷體" w:hAnsi="標楷體" w:cs="微軟正黑體" w:hint="eastAsia"/>
          <w:szCs w:val="24"/>
        </w:rPr>
        <w:t>6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</w:t>
      </w:r>
      <w:r w:rsidR="00C66BCD">
        <w:rPr>
          <w:rFonts w:ascii="標楷體" w:eastAsia="標楷體" w:hAnsi="標楷體" w:cs="微軟正黑體" w:hint="eastAsia"/>
          <w:szCs w:val="24"/>
        </w:rPr>
        <w:t>2</w:t>
      </w:r>
      <w:r w:rsidR="00721A14" w:rsidRPr="00E03574">
        <w:rPr>
          <w:rFonts w:ascii="標楷體" w:eastAsia="標楷體" w:hAnsi="標楷體" w:cs="微軟正黑體" w:hint="eastAsia"/>
          <w:szCs w:val="24"/>
        </w:rPr>
        <w:t>時至4時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</w:t>
      </w:r>
      <w:r w:rsidR="0001478E">
        <w:rPr>
          <w:rFonts w:ascii="標楷體" w:eastAsia="標楷體" w:hAnsi="標楷體" w:cs="微軟正黑體" w:hint="eastAsia"/>
          <w:szCs w:val="24"/>
        </w:rPr>
        <w:t>2</w:t>
      </w:r>
      <w:r w:rsidRPr="00E03574">
        <w:rPr>
          <w:rFonts w:ascii="標楷體" w:eastAsia="標楷體" w:hAnsi="標楷體" w:cs="微軟正黑體" w:hint="eastAsia"/>
          <w:szCs w:val="24"/>
        </w:rPr>
        <w:t>小時。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新竹市香山區虎林國民小學3樓306體健教室(3樓圖書室正對面)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:rsidR="0068225C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68225C" w:rsidRPr="00E03574" w:rsidTr="0065052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8225C" w:rsidRPr="00E03574" w:rsidTr="0065052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8225C" w:rsidRPr="00E03574" w:rsidTr="0065052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 w:hint="eastAsia"/>
                <w:szCs w:val="24"/>
              </w:rPr>
              <w:t>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25C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有氧動作熱身</w:t>
            </w:r>
          </w:p>
          <w:p w:rsidR="0068225C" w:rsidRPr="00E03574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依人體自然動作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利用</w:t>
            </w:r>
            <w:r w:rsidRPr="00D6361D">
              <w:rPr>
                <w:rFonts w:ascii="標楷體" w:eastAsia="標楷體" w:hAnsi="標楷體"/>
                <w:sz w:val="24"/>
                <w:szCs w:val="24"/>
                <w:lang w:eastAsia="zh-HK"/>
              </w:rPr>
              <w:t>自身體重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來增強肌力、平衡、協調、柔軟度、核心以及關節穩定度。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莊婷婷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:rsidR="0068225C" w:rsidRPr="001D3E1F" w:rsidRDefault="0068225C" w:rsidP="0065052F">
            <w:pPr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學歷:</w:t>
            </w:r>
            <w:r>
              <w:rPr>
                <w:rFonts w:hint="eastAsia"/>
              </w:rPr>
              <w:t xml:space="preserve"> </w:t>
            </w:r>
            <w:r w:rsidRPr="00C66BCD">
              <w:rPr>
                <w:rFonts w:ascii="標楷體" w:eastAsia="標楷體" w:hAnsi="標楷體" w:hint="eastAsia"/>
                <w:szCs w:val="24"/>
                <w:lang w:eastAsia="zh-HK"/>
              </w:rPr>
              <w:t>台北市立大學 舞蹈系研究所(肄)/ 台南應用科技大學舞蹈系畢業</w:t>
            </w:r>
          </w:p>
          <w:p w:rsidR="0068225C" w:rsidRPr="00C66BCD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證照及研習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C66BC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康伯拉思 動物流研習 (2020)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CTPA 皮拉提斯L1 &amp; ARC 脊椎調整訓練(2020)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AFAA PFT個人體適能顧問</w:t>
            </w:r>
            <w:r w:rsidRPr="00C66BCD">
              <w:rPr>
                <w:rFonts w:ascii="標楷體" w:eastAsia="標楷體" w:hAnsi="標楷體" w:hint="eastAsia"/>
                <w:szCs w:val="24"/>
              </w:rPr>
              <w:lastRenderedPageBreak/>
              <w:t xml:space="preserve">證照(2019)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AFAA 優化女性身材曲線訓練方針 Workshop (2017)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Zumba B1 &amp; B2 (2016) </w:t>
            </w:r>
          </w:p>
          <w:p w:rsidR="0068225C" w:rsidRPr="00E03574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APEX 體適能大會 (2016) </w:t>
            </w:r>
          </w:p>
        </w:tc>
      </w:tr>
    </w:tbl>
    <w:p w:rsidR="00721A14" w:rsidRPr="00E03574" w:rsidRDefault="00721A14" w:rsidP="0068225C">
      <w:pPr>
        <w:spacing w:line="296" w:lineRule="auto"/>
        <w:ind w:firstLineChars="200" w:firstLine="480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/>
          <w:szCs w:val="24"/>
        </w:rPr>
        <w:lastRenderedPageBreak/>
        <w:t xml:space="preserve"> </w:t>
      </w: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177A38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教師課務自理</w:t>
      </w:r>
      <w:r w:rsidR="00177A38">
        <w:rPr>
          <w:rFonts w:ascii="標楷體" w:eastAsia="標楷體" w:hAnsi="標楷體" w:cs="微軟正黑體" w:hint="eastAsia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)，務請自備瑜珈墊及毛巾1條。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D9" w:rsidRDefault="00C80BD9" w:rsidP="00C3291E">
      <w:r>
        <w:separator/>
      </w:r>
    </w:p>
  </w:endnote>
  <w:endnote w:type="continuationSeparator" w:id="0">
    <w:p w:rsidR="00C80BD9" w:rsidRDefault="00C80BD9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D9" w:rsidRDefault="00C80BD9" w:rsidP="00C3291E">
      <w:r>
        <w:separator/>
      </w:r>
    </w:p>
  </w:footnote>
  <w:footnote w:type="continuationSeparator" w:id="0">
    <w:p w:rsidR="00C80BD9" w:rsidRDefault="00C80BD9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1478E"/>
    <w:rsid w:val="00040BFB"/>
    <w:rsid w:val="00043960"/>
    <w:rsid w:val="00043FF6"/>
    <w:rsid w:val="00062842"/>
    <w:rsid w:val="000B69EA"/>
    <w:rsid w:val="000C60C5"/>
    <w:rsid w:val="00114ED8"/>
    <w:rsid w:val="00124977"/>
    <w:rsid w:val="00164F6B"/>
    <w:rsid w:val="001716B9"/>
    <w:rsid w:val="00177A38"/>
    <w:rsid w:val="001D0ACA"/>
    <w:rsid w:val="001D3E1F"/>
    <w:rsid w:val="001F119E"/>
    <w:rsid w:val="002149B4"/>
    <w:rsid w:val="00276177"/>
    <w:rsid w:val="002E792E"/>
    <w:rsid w:val="00406EF9"/>
    <w:rsid w:val="00490C07"/>
    <w:rsid w:val="004D30D4"/>
    <w:rsid w:val="0058526F"/>
    <w:rsid w:val="005B359F"/>
    <w:rsid w:val="005D468A"/>
    <w:rsid w:val="005E5443"/>
    <w:rsid w:val="00604011"/>
    <w:rsid w:val="006628D6"/>
    <w:rsid w:val="0066398F"/>
    <w:rsid w:val="0068225C"/>
    <w:rsid w:val="00713361"/>
    <w:rsid w:val="00721A14"/>
    <w:rsid w:val="00766854"/>
    <w:rsid w:val="007D303A"/>
    <w:rsid w:val="008135DD"/>
    <w:rsid w:val="008B3AD7"/>
    <w:rsid w:val="008D68B0"/>
    <w:rsid w:val="008D7FA7"/>
    <w:rsid w:val="008F0966"/>
    <w:rsid w:val="009022C0"/>
    <w:rsid w:val="009F4868"/>
    <w:rsid w:val="00A14344"/>
    <w:rsid w:val="00A31016"/>
    <w:rsid w:val="00A469A3"/>
    <w:rsid w:val="00A72E8A"/>
    <w:rsid w:val="00B3293C"/>
    <w:rsid w:val="00BB594D"/>
    <w:rsid w:val="00BC7CC9"/>
    <w:rsid w:val="00C3291E"/>
    <w:rsid w:val="00C66BCD"/>
    <w:rsid w:val="00C80BD9"/>
    <w:rsid w:val="00CC5FCC"/>
    <w:rsid w:val="00CD04EF"/>
    <w:rsid w:val="00CE0EA2"/>
    <w:rsid w:val="00D279C1"/>
    <w:rsid w:val="00D6361D"/>
    <w:rsid w:val="00DE375A"/>
    <w:rsid w:val="00E03574"/>
    <w:rsid w:val="00E0403A"/>
    <w:rsid w:val="00E361FA"/>
    <w:rsid w:val="00E51F24"/>
    <w:rsid w:val="00E9373D"/>
    <w:rsid w:val="00EA56BF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D63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2025-03-10T06:49:00Z</dcterms:created>
  <dcterms:modified xsi:type="dcterms:W3CDTF">2025-03-10T06:49:00Z</dcterms:modified>
</cp:coreProperties>
</file>