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51" w:rsidRPr="001563FA" w:rsidRDefault="00CE0DDA" w:rsidP="00130BD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r w:rsidRPr="001563FA">
        <w:rPr>
          <w:rFonts w:ascii="標楷體" w:eastAsia="標楷體" w:hAnsi="標楷體" w:hint="eastAsia"/>
          <w:b/>
          <w:sz w:val="32"/>
        </w:rPr>
        <w:t>新竹市政府110年度</w:t>
      </w:r>
      <w:r w:rsidR="0096593F" w:rsidRPr="001563FA">
        <w:rPr>
          <w:rFonts w:ascii="標楷體" w:eastAsia="標楷體" w:hAnsi="標楷體" w:hint="eastAsia"/>
          <w:b/>
          <w:sz w:val="32"/>
        </w:rPr>
        <w:t>友善家庭</w:t>
      </w:r>
      <w:r w:rsidRPr="001563FA">
        <w:rPr>
          <w:rFonts w:ascii="標楷體" w:eastAsia="標楷體" w:hAnsi="標楷體" w:hint="eastAsia"/>
          <w:b/>
          <w:sz w:val="32"/>
        </w:rPr>
        <w:t>健康照護講座</w:t>
      </w:r>
    </w:p>
    <w:p w:rsidR="0006467F" w:rsidRDefault="001563FA" w:rsidP="00130BD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「</w:t>
      </w:r>
      <w:r w:rsidR="0006467F" w:rsidRPr="001563FA">
        <w:rPr>
          <w:rFonts w:ascii="標楷體" w:eastAsia="標楷體" w:hAnsi="標楷體" w:hint="eastAsia"/>
          <w:b/>
          <w:sz w:val="32"/>
        </w:rPr>
        <w:t>吃對食物，「生」機無窮</w:t>
      </w:r>
      <w:r>
        <w:rPr>
          <w:rFonts w:ascii="標楷體" w:eastAsia="標楷體" w:hAnsi="標楷體" w:hint="eastAsia"/>
          <w:b/>
          <w:sz w:val="32"/>
        </w:rPr>
        <w:t>」講座</w:t>
      </w:r>
      <w:bookmarkStart w:id="0" w:name="_GoBack"/>
      <w:r>
        <w:rPr>
          <w:rFonts w:ascii="標楷體" w:eastAsia="標楷體" w:hAnsi="標楷體" w:hint="eastAsia"/>
          <w:b/>
          <w:sz w:val="32"/>
        </w:rPr>
        <w:t>實施計畫</w:t>
      </w:r>
    </w:p>
    <w:bookmarkEnd w:id="0"/>
    <w:p w:rsidR="008C3EC1" w:rsidRPr="008C3EC1" w:rsidRDefault="00CE0DDA" w:rsidP="008C3EC1">
      <w:pPr>
        <w:pStyle w:val="a3"/>
        <w:numPr>
          <w:ilvl w:val="0"/>
          <w:numId w:val="1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6593F">
        <w:rPr>
          <w:rFonts w:ascii="標楷體" w:eastAsia="標楷體" w:hAnsi="標楷體" w:hint="eastAsia"/>
          <w:sz w:val="28"/>
        </w:rPr>
        <w:t>依據：</w:t>
      </w:r>
    </w:p>
    <w:p w:rsidR="008C3EC1" w:rsidRPr="008C3EC1" w:rsidRDefault="001563FA" w:rsidP="008C3EC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C3EC1">
        <w:rPr>
          <w:rFonts w:ascii="標楷體" w:eastAsia="標楷體" w:cs="標楷體" w:hint="eastAsia"/>
          <w:color w:val="000000"/>
          <w:kern w:val="0"/>
          <w:sz w:val="28"/>
          <w:szCs w:val="28"/>
        </w:rPr>
        <w:t>行政院人事行政總處訂定「友善家庭－公教員工福利服務措施推動方案」</w:t>
      </w:r>
    </w:p>
    <w:p w:rsidR="00CE0DDA" w:rsidRPr="008C3EC1" w:rsidRDefault="008C3EC1" w:rsidP="008C3EC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C3EC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新竹市政府110年推動家庭友善工作環境實施計畫</w:t>
      </w:r>
    </w:p>
    <w:p w:rsidR="0096593F" w:rsidRPr="007D0951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實施目的：</w:t>
      </w:r>
      <w:r w:rsid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透過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常見食安議題，讓同仁了解</w:t>
      </w:r>
      <w:r w:rsidR="00594A66">
        <w:rPr>
          <w:rFonts w:ascii="標楷體" w:eastAsia="標楷體" w:cs="標楷體" w:hint="eastAsia"/>
          <w:color w:val="000000"/>
          <w:kern w:val="0"/>
          <w:sz w:val="28"/>
          <w:szCs w:val="28"/>
        </w:rPr>
        <w:t>如何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吃對食物</w:t>
      </w:r>
      <w:r w:rsidR="00130BD4">
        <w:rPr>
          <w:rFonts w:ascii="標楷體" w:eastAsia="標楷體" w:cs="標楷體" w:hint="eastAsia"/>
          <w:color w:val="000000"/>
          <w:kern w:val="0"/>
          <w:sz w:val="28"/>
          <w:szCs w:val="28"/>
        </w:rPr>
        <w:t>以利懷孕生產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422842">
        <w:rPr>
          <w:rFonts w:ascii="標楷體" w:eastAsia="標楷體" w:cs="標楷體" w:hint="eastAsia"/>
          <w:color w:val="000000"/>
          <w:kern w:val="0"/>
          <w:sz w:val="28"/>
          <w:szCs w:val="28"/>
        </w:rPr>
        <w:t>並教導正確幼兒飲食觀念，</w:t>
      </w:r>
      <w:r w:rsidR="00130BD4">
        <w:rPr>
          <w:rFonts w:ascii="標楷體" w:eastAsia="標楷體" w:cs="標楷體" w:hint="eastAsia"/>
          <w:color w:val="000000"/>
          <w:kern w:val="0"/>
          <w:sz w:val="28"/>
          <w:szCs w:val="28"/>
        </w:rPr>
        <w:t>進而孕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育健康的下一代。</w:t>
      </w:r>
    </w:p>
    <w:p w:rsidR="0096593F" w:rsidRPr="001563FA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主辦單位：新竹市政府</w:t>
      </w:r>
    </w:p>
    <w:p w:rsidR="0096593F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承辦單位：新竹市東區新竹國民小學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、新竹市立光華國民中學、新竹市立竹光國民中學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日期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110年6月22日</w:t>
      </w:r>
      <w:r w:rsidR="00362C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62CCA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星期二</w:t>
      </w:r>
      <w:r w:rsidR="00362C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812B13">
        <w:rPr>
          <w:rFonts w:ascii="標楷體" w:eastAsia="標楷體" w:cs="標楷體" w:hint="eastAsia"/>
          <w:color w:val="000000"/>
          <w:kern w:val="0"/>
          <w:sz w:val="28"/>
          <w:szCs w:val="28"/>
        </w:rPr>
        <w:t>時至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12</w:t>
      </w:r>
      <w:r w:rsidR="00812B13">
        <w:rPr>
          <w:rFonts w:ascii="標楷體" w:eastAsia="標楷體" w:cs="標楷體" w:hint="eastAsia"/>
          <w:color w:val="000000"/>
          <w:kern w:val="0"/>
          <w:sz w:val="28"/>
          <w:szCs w:val="28"/>
        </w:rPr>
        <w:t>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地點：新竹市教師研習中心4樓會議廳(</w:t>
      </w:r>
      <w:r w:rsidRPr="00DF3FE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新竹市東區民族路33號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東門國小內)。</w:t>
      </w:r>
    </w:p>
    <w:p w:rsidR="00D03FA1" w:rsidRPr="00D03FA1" w:rsidRDefault="00D03FA1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主題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Pr="00D03F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吃對食物，「生」機無窮</w:t>
      </w:r>
    </w:p>
    <w:p w:rsidR="00D03FA1" w:rsidRDefault="00D03FA1" w:rsidP="008C3EC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吃</w:t>
      </w:r>
      <w:r w:rsidR="0084345E">
        <w:rPr>
          <w:rFonts w:ascii="標楷體" w:eastAsia="標楷體" w:cs="標楷體" w:hint="eastAsia"/>
          <w:color w:val="000000"/>
          <w:kern w:val="0"/>
          <w:sz w:val="28"/>
          <w:szCs w:val="28"/>
        </w:rPr>
        <w:t>得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安心好孕到：</w:t>
      </w:r>
      <w:r w:rsidRPr="00BE3626">
        <w:rPr>
          <w:rFonts w:ascii="標楷體" w:eastAsia="標楷體" w:cs="標楷體" w:hint="eastAsia"/>
          <w:color w:val="000000"/>
          <w:kern w:val="0"/>
          <w:sz w:val="28"/>
          <w:szCs w:val="28"/>
        </w:rPr>
        <w:t>備孕期間的健康飲食。</w:t>
      </w:r>
    </w:p>
    <w:p w:rsidR="00D03FA1" w:rsidRPr="00D03FA1" w:rsidRDefault="00D03FA1" w:rsidP="008C3EC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85CA6">
        <w:rPr>
          <w:rFonts w:ascii="標楷體" w:eastAsia="標楷體" w:cs="標楷體" w:hint="eastAsia"/>
          <w:color w:val="000000"/>
          <w:kern w:val="0"/>
          <w:sz w:val="28"/>
          <w:szCs w:val="28"/>
        </w:rPr>
        <w:t>飲食教育從小做起：0-6歲幼兒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飲食安全宣導。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講師：譚敦慈護理師</w:t>
      </w:r>
      <w:r w:rsidR="0046708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林口長庚紀念醫院臨床毒物科護理師</w:t>
      </w:r>
      <w:r w:rsidR="0046708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</w:p>
    <w:p w:rsidR="0096593F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參加對象：新竹市政府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及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機關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學校</w:t>
      </w:r>
      <w:r w:rsid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同仁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60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人為限。</w:t>
      </w:r>
    </w:p>
    <w:p w:rsidR="0096593F" w:rsidRPr="00D03FA1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報名方式：自即日起至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110年6月4日</w:t>
      </w: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</w:t>
      </w:r>
      <w:r w:rsidR="009846DB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)止，</w:t>
      </w:r>
      <w:r w:rsidR="009846DB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公務人員請至</w:t>
      </w:r>
      <w:r w:rsidR="00D03FA1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「eCPA人事服務網」(https://ecpa.dgpa.gov.tw)→「應用系統」→「D6:終身學習入口網」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</w:t>
      </w:r>
      <w:r w:rsidR="00D30E73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，教師請至</w:t>
      </w:r>
      <w:r w:rsidR="00D03FA1" w:rsidRPr="004B62DA">
        <w:rPr>
          <w:rFonts w:ascii="標楷體" w:eastAsia="標楷體" w:hAnsi="標楷體" w:hint="eastAsia"/>
          <w:color w:val="000000"/>
          <w:sz w:val="28"/>
          <w:szCs w:val="28"/>
        </w:rPr>
        <w:t>「新竹市教師研習護照系統」</w:t>
      </w:r>
      <w:r w:rsidR="00D03FA1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Pr="00D03FA1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。</w:t>
      </w:r>
    </w:p>
    <w:p w:rsidR="00D03FA1" w:rsidRPr="00AB09DA" w:rsidRDefault="00D03FA1" w:rsidP="00130BD4">
      <w:pPr>
        <w:numPr>
          <w:ilvl w:val="0"/>
          <w:numId w:val="1"/>
        </w:numPr>
        <w:spacing w:line="560" w:lineRule="exact"/>
        <w:ind w:left="964" w:hanging="9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參加人員依規覈實給予公假登記，教師課務請自理。全程參與者核給學習時數</w:t>
      </w:r>
      <w:r w:rsidR="00B54137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96593F" w:rsidRPr="0084345E" w:rsidRDefault="00AB09DA" w:rsidP="00130BD4">
      <w:pPr>
        <w:numPr>
          <w:ilvl w:val="0"/>
          <w:numId w:val="1"/>
        </w:numPr>
        <w:spacing w:line="560" w:lineRule="exact"/>
        <w:ind w:left="964" w:hanging="9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本案所需經費</w:t>
      </w:r>
      <w:r w:rsidR="009F1F89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由新竹市政府「一般行政-人事工作-</w:t>
      </w:r>
      <w:r w:rsidR="00467085">
        <w:rPr>
          <w:rFonts w:ascii="標楷體" w:eastAsia="標楷體" w:hAnsi="標楷體" w:cs="Times New Roman" w:hint="eastAsia"/>
          <w:color w:val="000000"/>
          <w:sz w:val="28"/>
          <w:szCs w:val="28"/>
        </w:rPr>
        <w:t>福利給與</w:t>
      </w:r>
      <w:r w:rsidR="009F1F89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-業務費」</w:t>
      </w:r>
      <w:r w:rsidR="009846DB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項下支應</w:t>
      </w:r>
      <w:r w:rsidR="0096593F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E85CA6" w:rsidRPr="00AB09DA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AB09DA">
        <w:rPr>
          <w:rFonts w:ascii="標楷體" w:eastAsia="標楷體" w:cs="標楷體" w:hint="eastAsia"/>
          <w:color w:val="000000"/>
          <w:kern w:val="0"/>
          <w:sz w:val="28"/>
          <w:szCs w:val="28"/>
        </w:rPr>
        <w:t>本計畫經簽奉核定後實施，修正時亦同。</w:t>
      </w:r>
    </w:p>
    <w:p w:rsidR="00F20564" w:rsidRPr="001563FA" w:rsidRDefault="00E85CA6" w:rsidP="00F2056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br w:type="page"/>
      </w:r>
      <w:r w:rsidR="00F20564" w:rsidRPr="001563FA">
        <w:rPr>
          <w:rFonts w:ascii="標楷體" w:eastAsia="標楷體" w:hAnsi="標楷體" w:hint="eastAsia"/>
          <w:b/>
          <w:sz w:val="32"/>
        </w:rPr>
        <w:lastRenderedPageBreak/>
        <w:t>新竹市政府110年度友善家庭健康照護講座</w:t>
      </w:r>
    </w:p>
    <w:p w:rsidR="00E85CA6" w:rsidRDefault="00E85CA6" w:rsidP="00130BD4">
      <w:pPr>
        <w:autoSpaceDE w:val="0"/>
        <w:autoSpaceDN w:val="0"/>
        <w:adjustRightInd w:val="0"/>
        <w:spacing w:line="480" w:lineRule="auto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AB09DA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p w:rsidR="00AB09DA" w:rsidRDefault="00AB09DA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 w:val="28"/>
          <w:szCs w:val="28"/>
        </w:rPr>
      </w:pPr>
      <w:r w:rsidRPr="006C6FEC">
        <w:rPr>
          <w:rFonts w:ascii="¼Ð·¢Åé" w:eastAsia="標楷體" w:hAnsi="¼Ð·¢Åé" w:cs="¼Ð·¢Åé" w:hint="eastAsia"/>
          <w:kern w:val="0"/>
          <w:sz w:val="28"/>
          <w:szCs w:val="28"/>
        </w:rPr>
        <w:t>日期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cs="標楷體" w:hint="eastAsia"/>
          <w:kern w:val="0"/>
          <w:sz w:val="28"/>
          <w:szCs w:val="28"/>
        </w:rPr>
        <w:t>110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cs="標楷體" w:hint="eastAsia"/>
          <w:kern w:val="0"/>
          <w:sz w:val="28"/>
          <w:szCs w:val="28"/>
        </w:rPr>
        <w:t>6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cs="標楷體" w:hint="eastAsia"/>
          <w:kern w:val="0"/>
          <w:sz w:val="28"/>
          <w:szCs w:val="28"/>
        </w:rPr>
        <w:t>22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日(</w:t>
      </w:r>
      <w:r>
        <w:rPr>
          <w:rFonts w:ascii="標楷體" w:eastAsia="標楷體" w:cs="標楷體" w:hint="eastAsia"/>
          <w:kern w:val="0"/>
          <w:sz w:val="28"/>
          <w:szCs w:val="28"/>
        </w:rPr>
        <w:t>星期二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)</w:t>
      </w:r>
    </w:p>
    <w:p w:rsidR="00AB09DA" w:rsidRDefault="00AB09DA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87375C">
        <w:rPr>
          <w:rFonts w:ascii="標楷體" w:eastAsia="標楷體" w:cs="標楷體" w:hint="eastAsia"/>
          <w:kern w:val="0"/>
          <w:sz w:val="28"/>
          <w:szCs w:val="28"/>
        </w:rPr>
        <w:t>研習地點：</w:t>
      </w:r>
      <w:r>
        <w:rPr>
          <w:rFonts w:ascii="標楷體" w:eastAsia="標楷體" w:cs="標楷體" w:hint="eastAsia"/>
          <w:kern w:val="0"/>
          <w:sz w:val="28"/>
          <w:szCs w:val="28"/>
        </w:rPr>
        <w:t>教師研習中心4樓會議廳(東門國小內)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4678"/>
        <w:gridCol w:w="1780"/>
      </w:tblGrid>
      <w:tr w:rsidR="00AB09DA" w:rsidRPr="006C6FEC" w:rsidTr="009D6F3F">
        <w:trPr>
          <w:jc w:val="center"/>
        </w:trPr>
        <w:tc>
          <w:tcPr>
            <w:tcW w:w="2694" w:type="dxa"/>
          </w:tcPr>
          <w:p w:rsidR="00AB09DA" w:rsidRPr="006C6FEC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678" w:type="dxa"/>
          </w:tcPr>
          <w:p w:rsidR="00AB09DA" w:rsidRPr="006C6FEC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活動</w:t>
            </w:r>
            <w:r w:rsidRPr="006C6F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780" w:type="dxa"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主講人</w:t>
            </w: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00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CA48C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80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DF3FE5">
              <w:rPr>
                <w:rFonts w:ascii="標楷體" w:eastAsia="標楷體" w:hAnsi="標楷體" w:hint="eastAsia"/>
                <w:sz w:val="28"/>
              </w:rPr>
              <w:t>吃對食物，「生」機無窮</w:t>
            </w:r>
          </w:p>
        </w:tc>
        <w:tc>
          <w:tcPr>
            <w:tcW w:w="1780" w:type="dxa"/>
            <w:vMerge w:val="restart"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譚敦慈</w:t>
            </w:r>
          </w:p>
          <w:p w:rsidR="00AB09DA" w:rsidRPr="00DF3FE5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護理師</w:t>
            </w: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11:30-12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問與答-意見交流時間</w:t>
            </w:r>
          </w:p>
        </w:tc>
        <w:tc>
          <w:tcPr>
            <w:tcW w:w="1780" w:type="dxa"/>
            <w:vMerge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</w:tr>
    </w:tbl>
    <w:p w:rsidR="0096593F" w:rsidRDefault="0096593F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A952B2" w:rsidRDefault="00A952B2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F20564" w:rsidRDefault="00F20564" w:rsidP="00F2056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</w:p>
    <w:sectPr w:rsidR="00F20564" w:rsidSect="00130BD4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C5" w:rsidRDefault="00B359C5" w:rsidP="001563FA">
      <w:r>
        <w:separator/>
      </w:r>
    </w:p>
  </w:endnote>
  <w:endnote w:type="continuationSeparator" w:id="0">
    <w:p w:rsidR="00B359C5" w:rsidRDefault="00B359C5" w:rsidP="0015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C5" w:rsidRDefault="00B359C5" w:rsidP="001563FA">
      <w:r>
        <w:separator/>
      </w:r>
    </w:p>
  </w:footnote>
  <w:footnote w:type="continuationSeparator" w:id="0">
    <w:p w:rsidR="00B359C5" w:rsidRDefault="00B359C5" w:rsidP="0015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72B5"/>
    <w:multiLevelType w:val="hybridMultilevel"/>
    <w:tmpl w:val="7AAEEEE4"/>
    <w:lvl w:ilvl="0" w:tplc="B134BF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2075BC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897E3A"/>
    <w:multiLevelType w:val="hybridMultilevel"/>
    <w:tmpl w:val="72385B12"/>
    <w:lvl w:ilvl="0" w:tplc="E6668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F030F2"/>
    <w:multiLevelType w:val="hybridMultilevel"/>
    <w:tmpl w:val="E0B066EC"/>
    <w:lvl w:ilvl="0" w:tplc="6E0E9926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0C3D3F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861BE7"/>
    <w:multiLevelType w:val="hybridMultilevel"/>
    <w:tmpl w:val="592AF66A"/>
    <w:lvl w:ilvl="0" w:tplc="DDA249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>
    <w:nsid w:val="59241263"/>
    <w:multiLevelType w:val="hybridMultilevel"/>
    <w:tmpl w:val="54E8CED8"/>
    <w:lvl w:ilvl="0" w:tplc="7C621B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426EE7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DA"/>
    <w:rsid w:val="0006467F"/>
    <w:rsid w:val="00073222"/>
    <w:rsid w:val="001110A3"/>
    <w:rsid w:val="00130BD4"/>
    <w:rsid w:val="00141DE8"/>
    <w:rsid w:val="001563FA"/>
    <w:rsid w:val="0031068A"/>
    <w:rsid w:val="00362CCA"/>
    <w:rsid w:val="00383DF2"/>
    <w:rsid w:val="003E4F98"/>
    <w:rsid w:val="00422842"/>
    <w:rsid w:val="00467085"/>
    <w:rsid w:val="00467DA9"/>
    <w:rsid w:val="004C120B"/>
    <w:rsid w:val="005004D4"/>
    <w:rsid w:val="00577151"/>
    <w:rsid w:val="00594A66"/>
    <w:rsid w:val="00633443"/>
    <w:rsid w:val="00693663"/>
    <w:rsid w:val="00812B13"/>
    <w:rsid w:val="0084345E"/>
    <w:rsid w:val="008C1770"/>
    <w:rsid w:val="008C3EC1"/>
    <w:rsid w:val="0096593F"/>
    <w:rsid w:val="00970CE5"/>
    <w:rsid w:val="009846DB"/>
    <w:rsid w:val="0098684A"/>
    <w:rsid w:val="009D6F3F"/>
    <w:rsid w:val="009F1F89"/>
    <w:rsid w:val="00A952B2"/>
    <w:rsid w:val="00AB09DA"/>
    <w:rsid w:val="00B359C5"/>
    <w:rsid w:val="00B54137"/>
    <w:rsid w:val="00BE3626"/>
    <w:rsid w:val="00CE0DDA"/>
    <w:rsid w:val="00D03FA1"/>
    <w:rsid w:val="00D049F1"/>
    <w:rsid w:val="00D30E73"/>
    <w:rsid w:val="00D50344"/>
    <w:rsid w:val="00D51889"/>
    <w:rsid w:val="00D53030"/>
    <w:rsid w:val="00DF3FE5"/>
    <w:rsid w:val="00E26E30"/>
    <w:rsid w:val="00E34085"/>
    <w:rsid w:val="00E60B16"/>
    <w:rsid w:val="00E85CA6"/>
    <w:rsid w:val="00F20564"/>
    <w:rsid w:val="00F430F0"/>
    <w:rsid w:val="00F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3F"/>
    <w:pPr>
      <w:ind w:leftChars="200" w:left="480"/>
    </w:pPr>
  </w:style>
  <w:style w:type="character" w:styleId="a4">
    <w:name w:val="Hyperlink"/>
    <w:basedOn w:val="a0"/>
    <w:uiPriority w:val="99"/>
    <w:unhideWhenUsed/>
    <w:rsid w:val="0096593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8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3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3F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C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3E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3F"/>
    <w:pPr>
      <w:ind w:leftChars="200" w:left="480"/>
    </w:pPr>
  </w:style>
  <w:style w:type="character" w:styleId="a4">
    <w:name w:val="Hyperlink"/>
    <w:basedOn w:val="a0"/>
    <w:uiPriority w:val="99"/>
    <w:unhideWhenUsed/>
    <w:rsid w:val="0096593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8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3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3F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C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3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2123132132132</cp:lastModifiedBy>
  <cp:revision>2</cp:revision>
  <cp:lastPrinted>2021-04-16T05:30:00Z</cp:lastPrinted>
  <dcterms:created xsi:type="dcterms:W3CDTF">2021-05-03T04:13:00Z</dcterms:created>
  <dcterms:modified xsi:type="dcterms:W3CDTF">2021-05-03T04:13:00Z</dcterms:modified>
</cp:coreProperties>
</file>